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706" w:rsidRDefault="00EB691D">
      <w:r>
        <w:rPr>
          <w:noProof/>
          <w:lang w:val="ru-RU" w:eastAsia="ru-RU"/>
        </w:rPr>
        <w:drawing>
          <wp:inline distT="0" distB="0" distL="0" distR="0">
            <wp:extent cx="5940425" cy="8401886"/>
            <wp:effectExtent l="0" t="0" r="3175" b="0"/>
            <wp:docPr id="1" name="Рисунок 1" descr="E:\Умаров Х.А. раб.пр\физ-ра 3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Умаров Х.А. раб.пр\физ-ра 3 кл.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p>
    <w:p w:rsidR="00EB691D" w:rsidRDefault="00EB691D"/>
    <w:p w:rsidR="00EB691D" w:rsidRDefault="00EB691D" w:rsidP="00EB691D">
      <w:pPr>
        <w:spacing w:after="0" w:line="264" w:lineRule="auto"/>
        <w:jc w:val="both"/>
        <w:rPr>
          <w:lang w:val="ru-RU"/>
        </w:rPr>
      </w:pPr>
    </w:p>
    <w:p w:rsidR="00EB691D" w:rsidRDefault="00EB691D" w:rsidP="00EB691D">
      <w:pPr>
        <w:spacing w:after="0" w:line="264" w:lineRule="auto"/>
        <w:jc w:val="both"/>
        <w:rPr>
          <w:lang w:val="ru-RU"/>
        </w:rPr>
      </w:pPr>
      <w:r>
        <w:rPr>
          <w:lang w:val="ru-RU"/>
        </w:rPr>
        <w:lastRenderedPageBreak/>
        <w:t xml:space="preserve">                              </w:t>
      </w:r>
      <w:bookmarkStart w:id="0" w:name="_GoBack"/>
      <w:bookmarkEnd w:id="0"/>
      <w:r>
        <w:rPr>
          <w:rFonts w:ascii="Times New Roman" w:hAnsi="Times New Roman"/>
          <w:b/>
          <w:color w:val="000000"/>
          <w:sz w:val="28"/>
          <w:lang w:val="ru-RU"/>
        </w:rPr>
        <w:t>ПОЯСНИТЕЛЬНАЯ ЗАПИСКА</w:t>
      </w:r>
    </w:p>
    <w:p w:rsidR="00EB691D" w:rsidRDefault="00EB691D" w:rsidP="00EB691D">
      <w:pPr>
        <w:spacing w:after="0" w:line="264" w:lineRule="auto"/>
        <w:ind w:left="120"/>
        <w:jc w:val="both"/>
        <w:rPr>
          <w:lang w:val="ru-RU"/>
        </w:rPr>
      </w:pP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w:t>
      </w:r>
      <w:r>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w:t>
      </w:r>
      <w:r>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EB691D" w:rsidRDefault="00EB691D" w:rsidP="00EB691D">
      <w:pPr>
        <w:spacing w:after="0" w:line="264" w:lineRule="auto"/>
        <w:ind w:firstLine="600"/>
        <w:jc w:val="both"/>
        <w:rPr>
          <w:lang w:val="ru-RU"/>
        </w:rPr>
      </w:pPr>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Start w:id="1" w:name="bb146442-f527-41bf-8c2f-d7c56b2bd4b0"/>
      <w:bookmarkEnd w:id="1"/>
    </w:p>
    <w:p w:rsidR="00EB691D" w:rsidRDefault="00EB691D" w:rsidP="00EB691D">
      <w:pPr>
        <w:spacing w:after="0" w:line="264" w:lineRule="auto"/>
        <w:ind w:left="120"/>
        <w:jc w:val="both"/>
        <w:rPr>
          <w:lang w:val="ru-RU"/>
        </w:rPr>
      </w:pPr>
    </w:p>
    <w:p w:rsidR="00EB691D" w:rsidRPr="00EB691D" w:rsidRDefault="00EB691D" w:rsidP="00EB691D">
      <w:pPr>
        <w:spacing w:after="0" w:line="264" w:lineRule="auto"/>
        <w:ind w:left="120"/>
        <w:jc w:val="both"/>
        <w:rPr>
          <w:lang w:val="ru-RU"/>
        </w:rPr>
      </w:pPr>
      <w:r w:rsidRPr="00EB691D">
        <w:rPr>
          <w:rFonts w:ascii="Times New Roman" w:hAnsi="Times New Roman"/>
          <w:b/>
          <w:color w:val="000000"/>
          <w:sz w:val="28"/>
          <w:lang w:val="ru-RU"/>
        </w:rPr>
        <w:t>3 КЛАСС</w:t>
      </w:r>
    </w:p>
    <w:p w:rsidR="00EB691D" w:rsidRPr="00EB691D" w:rsidRDefault="00EB691D" w:rsidP="00EB691D">
      <w:pPr>
        <w:spacing w:after="0" w:line="264" w:lineRule="auto"/>
        <w:ind w:left="120"/>
        <w:jc w:val="both"/>
        <w:rPr>
          <w:lang w:val="ru-RU"/>
        </w:rPr>
      </w:pPr>
    </w:p>
    <w:p w:rsidR="00EB691D" w:rsidRPr="00EB691D" w:rsidRDefault="00EB691D" w:rsidP="00EB691D">
      <w:pPr>
        <w:spacing w:after="0" w:line="264" w:lineRule="auto"/>
        <w:ind w:firstLine="600"/>
        <w:jc w:val="both"/>
        <w:rPr>
          <w:lang w:val="ru-RU"/>
        </w:rPr>
      </w:pPr>
      <w:r w:rsidRPr="00EB691D">
        <w:rPr>
          <w:rFonts w:ascii="Times New Roman" w:hAnsi="Times New Roman"/>
          <w:b/>
          <w:i/>
          <w:color w:val="000000"/>
          <w:spacing w:val="-2"/>
          <w:sz w:val="28"/>
          <w:lang w:val="ru-RU"/>
        </w:rPr>
        <w:t>Знания о физической культуре</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EB691D" w:rsidRPr="00EB691D" w:rsidRDefault="00EB691D" w:rsidP="00EB691D">
      <w:pPr>
        <w:spacing w:after="0" w:line="264" w:lineRule="auto"/>
        <w:ind w:firstLine="600"/>
        <w:jc w:val="both"/>
        <w:rPr>
          <w:lang w:val="ru-RU"/>
        </w:rPr>
      </w:pPr>
      <w:r w:rsidRPr="00EB691D">
        <w:rPr>
          <w:rFonts w:ascii="Times New Roman" w:hAnsi="Times New Roman"/>
          <w:b/>
          <w:i/>
          <w:color w:val="000000"/>
          <w:spacing w:val="-2"/>
          <w:sz w:val="28"/>
          <w:lang w:val="ru-RU"/>
        </w:rPr>
        <w:t xml:space="preserve">Способы самостоятельной деятельности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EB691D" w:rsidRPr="00EB691D" w:rsidRDefault="00EB691D" w:rsidP="00EB691D">
      <w:pPr>
        <w:spacing w:after="0" w:line="264" w:lineRule="auto"/>
        <w:ind w:firstLine="600"/>
        <w:jc w:val="both"/>
        <w:rPr>
          <w:lang w:val="ru-RU"/>
        </w:rPr>
      </w:pPr>
      <w:r w:rsidRPr="00EB691D">
        <w:rPr>
          <w:rFonts w:ascii="Times New Roman" w:hAnsi="Times New Roman"/>
          <w:b/>
          <w:i/>
          <w:color w:val="000000"/>
          <w:spacing w:val="-2"/>
          <w:sz w:val="28"/>
          <w:lang w:val="ru-RU"/>
        </w:rPr>
        <w:t xml:space="preserve">Физическое совершенствование </w:t>
      </w:r>
    </w:p>
    <w:p w:rsidR="00EB691D" w:rsidRPr="00EB691D" w:rsidRDefault="00EB691D" w:rsidP="00EB691D">
      <w:pPr>
        <w:spacing w:after="0" w:line="264" w:lineRule="auto"/>
        <w:ind w:firstLine="600"/>
        <w:jc w:val="both"/>
        <w:rPr>
          <w:lang w:val="ru-RU"/>
        </w:rPr>
      </w:pPr>
      <w:r w:rsidRPr="00EB691D">
        <w:rPr>
          <w:rFonts w:ascii="Times New Roman" w:hAnsi="Times New Roman"/>
          <w:i/>
          <w:color w:val="000000"/>
          <w:spacing w:val="-2"/>
          <w:sz w:val="28"/>
          <w:lang w:val="ru-RU"/>
        </w:rPr>
        <w:t xml:space="preserve">Оздоровительная физическая культура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EB691D" w:rsidRPr="00EB691D" w:rsidRDefault="00EB691D" w:rsidP="00EB691D">
      <w:pPr>
        <w:spacing w:after="0" w:line="264" w:lineRule="auto"/>
        <w:ind w:firstLine="600"/>
        <w:jc w:val="both"/>
        <w:rPr>
          <w:lang w:val="ru-RU"/>
        </w:rPr>
      </w:pPr>
      <w:r w:rsidRPr="00EB691D">
        <w:rPr>
          <w:rFonts w:ascii="Times New Roman" w:hAnsi="Times New Roman"/>
          <w:i/>
          <w:color w:val="000000"/>
          <w:spacing w:val="-2"/>
          <w:sz w:val="28"/>
          <w:lang w:val="ru-RU"/>
        </w:rPr>
        <w:t xml:space="preserve">Спортивно-оздоровительная физическая культура.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Гимнастика с основами акробатики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w:t>
      </w:r>
      <w:r w:rsidRPr="00EB691D">
        <w:rPr>
          <w:rFonts w:ascii="Times New Roman" w:hAnsi="Times New Roman"/>
          <w:color w:val="000000"/>
          <w:spacing w:val="-2"/>
          <w:sz w:val="28"/>
          <w:lang w:val="ru-RU"/>
        </w:rPr>
        <w:lastRenderedPageBreak/>
        <w:t xml:space="preserve">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Лёгкая атлетика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Лыжная подготовка</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Плавательная подготовка.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Подвижные и спортивные игры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EB691D" w:rsidRPr="00EB691D" w:rsidRDefault="00EB691D" w:rsidP="00EB691D">
      <w:pPr>
        <w:spacing w:after="0" w:line="264" w:lineRule="auto"/>
        <w:ind w:firstLine="600"/>
        <w:jc w:val="both"/>
        <w:rPr>
          <w:lang w:val="ru-RU"/>
        </w:rPr>
      </w:pPr>
      <w:r w:rsidRPr="00EB691D">
        <w:rPr>
          <w:rFonts w:ascii="Times New Roman" w:hAnsi="Times New Roman"/>
          <w:i/>
          <w:color w:val="000000"/>
          <w:spacing w:val="-2"/>
          <w:sz w:val="28"/>
          <w:lang w:val="ru-RU"/>
        </w:rPr>
        <w:t xml:space="preserve">Прикладно-ориентированная физическая культура. </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EB691D" w:rsidRPr="00EB691D" w:rsidRDefault="00EB691D" w:rsidP="00EB691D">
      <w:pPr>
        <w:spacing w:after="0"/>
        <w:ind w:left="120"/>
        <w:rPr>
          <w:lang w:val="ru-RU"/>
        </w:rPr>
      </w:pPr>
      <w:bookmarkStart w:id="2" w:name="_Toc137548639"/>
      <w:bookmarkEnd w:id="2"/>
    </w:p>
    <w:p w:rsidR="00EB691D" w:rsidRPr="00EB691D" w:rsidRDefault="00EB691D" w:rsidP="00EB691D">
      <w:pPr>
        <w:spacing w:after="0" w:line="264" w:lineRule="auto"/>
        <w:ind w:left="120"/>
        <w:jc w:val="both"/>
        <w:rPr>
          <w:lang w:val="ru-RU"/>
        </w:rPr>
      </w:pPr>
      <w:r w:rsidRPr="00EB691D">
        <w:rPr>
          <w:rFonts w:ascii="Times New Roman" w:hAnsi="Times New Roman"/>
          <w:b/>
          <w:color w:val="000000"/>
          <w:sz w:val="28"/>
          <w:lang w:val="ru-RU"/>
        </w:rPr>
        <w:t>ЛИЧНОСТНЫЕ РЕЗУЛЬТАТЫ</w:t>
      </w:r>
    </w:p>
    <w:p w:rsidR="00EB691D" w:rsidRPr="00EB691D" w:rsidRDefault="00EB691D" w:rsidP="00EB691D">
      <w:pPr>
        <w:spacing w:after="0" w:line="264" w:lineRule="auto"/>
        <w:ind w:left="120"/>
        <w:jc w:val="both"/>
        <w:rPr>
          <w:lang w:val="ru-RU"/>
        </w:rPr>
      </w:pP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z w:val="28"/>
          <w:lang w:val="ru-RU"/>
        </w:rPr>
        <w:lastRenderedPageBreak/>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EB691D" w:rsidRPr="00EB691D" w:rsidRDefault="00EB691D" w:rsidP="00EB691D">
      <w:pPr>
        <w:numPr>
          <w:ilvl w:val="0"/>
          <w:numId w:val="1"/>
        </w:numPr>
        <w:spacing w:after="0" w:line="264" w:lineRule="auto"/>
        <w:jc w:val="both"/>
        <w:rPr>
          <w:lang w:val="ru-RU"/>
        </w:rPr>
      </w:pPr>
      <w:r w:rsidRPr="00EB691D">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EB691D" w:rsidRPr="00EB691D" w:rsidRDefault="00EB691D" w:rsidP="00EB691D">
      <w:pPr>
        <w:numPr>
          <w:ilvl w:val="0"/>
          <w:numId w:val="1"/>
        </w:numPr>
        <w:spacing w:after="0" w:line="264" w:lineRule="auto"/>
        <w:jc w:val="both"/>
        <w:rPr>
          <w:lang w:val="ru-RU"/>
        </w:rPr>
      </w:pPr>
      <w:r w:rsidRPr="00EB691D">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EB691D" w:rsidRPr="00EB691D" w:rsidRDefault="00EB691D" w:rsidP="00EB691D">
      <w:pPr>
        <w:numPr>
          <w:ilvl w:val="0"/>
          <w:numId w:val="1"/>
        </w:numPr>
        <w:spacing w:after="0" w:line="264" w:lineRule="auto"/>
        <w:jc w:val="both"/>
        <w:rPr>
          <w:lang w:val="ru-RU"/>
        </w:rPr>
      </w:pPr>
      <w:r w:rsidRPr="00EB691D">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EB691D" w:rsidRPr="00EB691D" w:rsidRDefault="00EB691D" w:rsidP="00EB691D">
      <w:pPr>
        <w:numPr>
          <w:ilvl w:val="0"/>
          <w:numId w:val="1"/>
        </w:numPr>
        <w:spacing w:after="0" w:line="264" w:lineRule="auto"/>
        <w:jc w:val="both"/>
        <w:rPr>
          <w:lang w:val="ru-RU"/>
        </w:rPr>
      </w:pPr>
      <w:r w:rsidRPr="00EB691D">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EB691D" w:rsidRPr="00EB691D" w:rsidRDefault="00EB691D" w:rsidP="00EB691D">
      <w:pPr>
        <w:numPr>
          <w:ilvl w:val="0"/>
          <w:numId w:val="1"/>
        </w:numPr>
        <w:spacing w:after="0" w:line="264" w:lineRule="auto"/>
        <w:jc w:val="both"/>
        <w:rPr>
          <w:lang w:val="ru-RU"/>
        </w:rPr>
      </w:pPr>
      <w:r w:rsidRPr="00EB691D">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EB691D" w:rsidRPr="00EB691D" w:rsidRDefault="00EB691D" w:rsidP="00EB691D">
      <w:pPr>
        <w:numPr>
          <w:ilvl w:val="0"/>
          <w:numId w:val="1"/>
        </w:numPr>
        <w:spacing w:after="0" w:line="264" w:lineRule="auto"/>
        <w:jc w:val="both"/>
        <w:rPr>
          <w:lang w:val="ru-RU"/>
        </w:rPr>
      </w:pPr>
      <w:r w:rsidRPr="00EB691D">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EB691D" w:rsidRPr="00EB691D" w:rsidRDefault="00EB691D" w:rsidP="00EB691D">
      <w:pPr>
        <w:spacing w:after="0"/>
        <w:ind w:left="120"/>
        <w:rPr>
          <w:lang w:val="ru-RU"/>
        </w:rPr>
      </w:pPr>
      <w:bookmarkStart w:id="3" w:name="_Toc137548642"/>
      <w:bookmarkEnd w:id="3"/>
    </w:p>
    <w:p w:rsidR="00EB691D" w:rsidRPr="00EB691D" w:rsidRDefault="00EB691D" w:rsidP="00EB691D">
      <w:pPr>
        <w:spacing w:after="0" w:line="264" w:lineRule="auto"/>
        <w:ind w:left="120"/>
        <w:jc w:val="both"/>
        <w:rPr>
          <w:lang w:val="ru-RU"/>
        </w:rPr>
      </w:pPr>
    </w:p>
    <w:p w:rsidR="00EB691D" w:rsidRPr="00EB691D" w:rsidRDefault="00EB691D" w:rsidP="00EB691D">
      <w:pPr>
        <w:spacing w:after="0" w:line="264" w:lineRule="auto"/>
        <w:ind w:left="120"/>
        <w:jc w:val="both"/>
        <w:rPr>
          <w:lang w:val="ru-RU"/>
        </w:rPr>
      </w:pPr>
      <w:r w:rsidRPr="00EB691D">
        <w:rPr>
          <w:rFonts w:ascii="Times New Roman" w:hAnsi="Times New Roman"/>
          <w:b/>
          <w:color w:val="000000"/>
          <w:sz w:val="28"/>
          <w:lang w:val="ru-RU"/>
        </w:rPr>
        <w:t>МЕТАПРЕДМЕТНЫЕ РЕЗУЛЬТАТЫ</w:t>
      </w:r>
    </w:p>
    <w:p w:rsidR="00EB691D" w:rsidRPr="00EB691D" w:rsidRDefault="00EB691D" w:rsidP="00EB691D">
      <w:pPr>
        <w:spacing w:after="0" w:line="264" w:lineRule="auto"/>
        <w:ind w:left="120"/>
        <w:jc w:val="both"/>
        <w:rPr>
          <w:lang w:val="ru-RU"/>
        </w:rPr>
      </w:pPr>
    </w:p>
    <w:p w:rsidR="00EB691D" w:rsidRPr="00EB691D" w:rsidRDefault="00EB691D" w:rsidP="00EB691D">
      <w:pPr>
        <w:spacing w:after="0" w:line="264" w:lineRule="auto"/>
        <w:ind w:firstLine="600"/>
        <w:jc w:val="both"/>
        <w:rPr>
          <w:lang w:val="ru-RU"/>
        </w:rPr>
      </w:pPr>
      <w:r w:rsidRPr="00EB691D">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4" w:name="_Toc134720971"/>
      <w:bookmarkEnd w:id="4"/>
    </w:p>
    <w:p w:rsidR="00EB691D" w:rsidRPr="00660F6F" w:rsidRDefault="00EB691D" w:rsidP="00EB691D">
      <w:pPr>
        <w:spacing w:after="0" w:line="264" w:lineRule="auto"/>
        <w:ind w:firstLine="600"/>
        <w:jc w:val="both"/>
        <w:rPr>
          <w:lang w:val="ru-RU"/>
        </w:rPr>
      </w:pPr>
      <w:r w:rsidRPr="00660F6F">
        <w:rPr>
          <w:rFonts w:ascii="Times New Roman" w:hAnsi="Times New Roman"/>
          <w:color w:val="000000"/>
          <w:sz w:val="28"/>
          <w:lang w:val="ru-RU"/>
        </w:rPr>
        <w:t>К концу обучения в</w:t>
      </w:r>
      <w:r w:rsidRPr="00660F6F">
        <w:rPr>
          <w:rFonts w:ascii="Times New Roman" w:hAnsi="Times New Roman"/>
          <w:b/>
          <w:color w:val="000000"/>
          <w:sz w:val="28"/>
          <w:lang w:val="ru-RU"/>
        </w:rPr>
        <w:t xml:space="preserve"> 3 классе</w:t>
      </w:r>
      <w:r w:rsidRPr="00660F6F">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B691D" w:rsidRDefault="00EB691D" w:rsidP="00EB691D">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B691D" w:rsidRPr="00660F6F" w:rsidRDefault="00EB691D" w:rsidP="00EB691D">
      <w:pPr>
        <w:numPr>
          <w:ilvl w:val="0"/>
          <w:numId w:val="2"/>
        </w:numPr>
        <w:spacing w:after="0" w:line="264" w:lineRule="auto"/>
        <w:jc w:val="both"/>
        <w:rPr>
          <w:lang w:val="ru-RU"/>
        </w:rPr>
      </w:pPr>
      <w:r w:rsidRPr="00660F6F">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EB691D" w:rsidRPr="00660F6F" w:rsidRDefault="00EB691D" w:rsidP="00EB691D">
      <w:pPr>
        <w:numPr>
          <w:ilvl w:val="0"/>
          <w:numId w:val="2"/>
        </w:numPr>
        <w:spacing w:after="0" w:line="264" w:lineRule="auto"/>
        <w:jc w:val="both"/>
        <w:rPr>
          <w:lang w:val="ru-RU"/>
        </w:rPr>
      </w:pPr>
      <w:r w:rsidRPr="00660F6F">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EB691D" w:rsidRPr="00660F6F" w:rsidRDefault="00EB691D" w:rsidP="00EB691D">
      <w:pPr>
        <w:numPr>
          <w:ilvl w:val="0"/>
          <w:numId w:val="2"/>
        </w:numPr>
        <w:spacing w:after="0" w:line="264" w:lineRule="auto"/>
        <w:jc w:val="both"/>
        <w:rPr>
          <w:lang w:val="ru-RU"/>
        </w:rPr>
      </w:pPr>
      <w:r w:rsidRPr="00660F6F">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EB691D" w:rsidRPr="00660F6F" w:rsidRDefault="00EB691D" w:rsidP="00EB691D">
      <w:pPr>
        <w:numPr>
          <w:ilvl w:val="0"/>
          <w:numId w:val="2"/>
        </w:numPr>
        <w:spacing w:after="0" w:line="264" w:lineRule="auto"/>
        <w:jc w:val="both"/>
        <w:rPr>
          <w:lang w:val="ru-RU"/>
        </w:rPr>
      </w:pPr>
      <w:r w:rsidRPr="00660F6F">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EB691D" w:rsidRPr="00660F6F" w:rsidRDefault="00EB691D" w:rsidP="00EB691D">
      <w:pPr>
        <w:numPr>
          <w:ilvl w:val="0"/>
          <w:numId w:val="2"/>
        </w:numPr>
        <w:spacing w:after="0" w:line="264" w:lineRule="auto"/>
        <w:jc w:val="both"/>
        <w:rPr>
          <w:lang w:val="ru-RU"/>
        </w:rPr>
      </w:pPr>
      <w:r w:rsidRPr="00660F6F">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EB691D" w:rsidRDefault="00EB691D" w:rsidP="00EB691D">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B691D" w:rsidRPr="00660F6F" w:rsidRDefault="00EB691D" w:rsidP="00EB691D">
      <w:pPr>
        <w:numPr>
          <w:ilvl w:val="0"/>
          <w:numId w:val="3"/>
        </w:numPr>
        <w:spacing w:after="0" w:line="264" w:lineRule="auto"/>
        <w:jc w:val="both"/>
        <w:rPr>
          <w:lang w:val="ru-RU"/>
        </w:rPr>
      </w:pPr>
      <w:r w:rsidRPr="00660F6F">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EB691D" w:rsidRPr="00660F6F" w:rsidRDefault="00EB691D" w:rsidP="00EB691D">
      <w:pPr>
        <w:numPr>
          <w:ilvl w:val="0"/>
          <w:numId w:val="3"/>
        </w:numPr>
        <w:spacing w:after="0" w:line="264" w:lineRule="auto"/>
        <w:jc w:val="both"/>
        <w:rPr>
          <w:lang w:val="ru-RU"/>
        </w:rPr>
      </w:pPr>
      <w:r w:rsidRPr="00660F6F">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EB691D" w:rsidRPr="00660F6F" w:rsidRDefault="00EB691D" w:rsidP="00EB691D">
      <w:pPr>
        <w:numPr>
          <w:ilvl w:val="0"/>
          <w:numId w:val="3"/>
        </w:numPr>
        <w:spacing w:after="0" w:line="264" w:lineRule="auto"/>
        <w:jc w:val="both"/>
        <w:rPr>
          <w:lang w:val="ru-RU"/>
        </w:rPr>
      </w:pPr>
      <w:r w:rsidRPr="00660F6F">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EB691D" w:rsidRPr="00660F6F" w:rsidRDefault="00EB691D" w:rsidP="00EB691D">
      <w:pPr>
        <w:numPr>
          <w:ilvl w:val="0"/>
          <w:numId w:val="3"/>
        </w:numPr>
        <w:spacing w:after="0" w:line="264" w:lineRule="auto"/>
        <w:jc w:val="both"/>
        <w:rPr>
          <w:lang w:val="ru-RU"/>
        </w:rPr>
      </w:pPr>
      <w:r w:rsidRPr="00660F6F">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EB691D" w:rsidRDefault="00EB691D" w:rsidP="00EB691D">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B691D" w:rsidRPr="00660F6F" w:rsidRDefault="00EB691D" w:rsidP="00EB691D">
      <w:pPr>
        <w:numPr>
          <w:ilvl w:val="0"/>
          <w:numId w:val="4"/>
        </w:numPr>
        <w:spacing w:after="0" w:line="264" w:lineRule="auto"/>
        <w:jc w:val="both"/>
        <w:rPr>
          <w:lang w:val="ru-RU"/>
        </w:rPr>
      </w:pPr>
      <w:r w:rsidRPr="00660F6F">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EB691D" w:rsidRPr="00660F6F" w:rsidRDefault="00EB691D" w:rsidP="00EB691D">
      <w:pPr>
        <w:numPr>
          <w:ilvl w:val="0"/>
          <w:numId w:val="4"/>
        </w:numPr>
        <w:spacing w:after="0" w:line="264" w:lineRule="auto"/>
        <w:jc w:val="both"/>
        <w:rPr>
          <w:lang w:val="ru-RU"/>
        </w:rPr>
      </w:pPr>
      <w:r w:rsidRPr="00660F6F">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EB691D" w:rsidRPr="00660F6F" w:rsidRDefault="00EB691D" w:rsidP="00EB691D">
      <w:pPr>
        <w:numPr>
          <w:ilvl w:val="0"/>
          <w:numId w:val="4"/>
        </w:numPr>
        <w:spacing w:after="0" w:line="264" w:lineRule="auto"/>
        <w:jc w:val="both"/>
        <w:rPr>
          <w:lang w:val="ru-RU"/>
        </w:rPr>
      </w:pPr>
      <w:r w:rsidRPr="00660F6F">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EB691D" w:rsidRPr="00660F6F" w:rsidRDefault="00EB691D" w:rsidP="00EB691D">
      <w:pPr>
        <w:spacing w:after="0" w:line="264" w:lineRule="auto"/>
        <w:ind w:left="120"/>
        <w:jc w:val="both"/>
        <w:rPr>
          <w:lang w:val="ru-RU"/>
        </w:rPr>
      </w:pPr>
      <w:r w:rsidRPr="00660F6F">
        <w:rPr>
          <w:rFonts w:ascii="Times New Roman" w:hAnsi="Times New Roman"/>
          <w:b/>
          <w:color w:val="000000"/>
          <w:sz w:val="28"/>
          <w:lang w:val="ru-RU"/>
        </w:rPr>
        <w:t>3 КЛАСС</w:t>
      </w:r>
    </w:p>
    <w:p w:rsidR="00EB691D" w:rsidRPr="00660F6F" w:rsidRDefault="00EB691D" w:rsidP="00EB691D">
      <w:pPr>
        <w:spacing w:after="0" w:line="264" w:lineRule="auto"/>
        <w:ind w:firstLine="600"/>
        <w:jc w:val="both"/>
        <w:rPr>
          <w:lang w:val="ru-RU"/>
        </w:rPr>
      </w:pPr>
      <w:r w:rsidRPr="00660F6F">
        <w:rPr>
          <w:rFonts w:ascii="Times New Roman" w:hAnsi="Times New Roman"/>
          <w:color w:val="000000"/>
          <w:sz w:val="28"/>
          <w:lang w:val="ru-RU"/>
        </w:rPr>
        <w:t>К концу обучения в</w:t>
      </w:r>
      <w:r w:rsidRPr="00660F6F">
        <w:rPr>
          <w:rFonts w:ascii="Times New Roman" w:hAnsi="Times New Roman"/>
          <w:b/>
          <w:color w:val="000000"/>
          <w:sz w:val="28"/>
          <w:lang w:val="ru-RU"/>
        </w:rPr>
        <w:t xml:space="preserve"> 3 классе</w:t>
      </w:r>
      <w:r w:rsidRPr="00660F6F">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lastRenderedPageBreak/>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EB691D" w:rsidRPr="00660F6F" w:rsidRDefault="00EB691D" w:rsidP="00EB691D">
      <w:pPr>
        <w:numPr>
          <w:ilvl w:val="0"/>
          <w:numId w:val="5"/>
        </w:numPr>
        <w:spacing w:after="0" w:line="264" w:lineRule="auto"/>
        <w:jc w:val="both"/>
        <w:rPr>
          <w:lang w:val="ru-RU"/>
        </w:rPr>
      </w:pPr>
      <w:r w:rsidRPr="00660F6F">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5" w:name="_Toc103687220"/>
      <w:bookmarkEnd w:id="5"/>
    </w:p>
    <w:p w:rsidR="00EB691D" w:rsidRDefault="00EB691D">
      <w:pPr>
        <w:rPr>
          <w:lang w:val="ru-RU"/>
        </w:rPr>
      </w:pPr>
    </w:p>
    <w:p w:rsidR="00EB691D" w:rsidRDefault="00EB691D">
      <w:pPr>
        <w:rPr>
          <w:lang w:val="ru-RU"/>
        </w:rPr>
      </w:pPr>
    </w:p>
    <w:p w:rsidR="00EB691D" w:rsidRDefault="00EB691D">
      <w:pPr>
        <w:rPr>
          <w:lang w:val="ru-RU"/>
        </w:rPr>
      </w:pPr>
    </w:p>
    <w:p w:rsidR="00EB691D" w:rsidRDefault="00EB691D">
      <w:pPr>
        <w:rPr>
          <w:lang w:val="ru-RU"/>
        </w:rPr>
      </w:pPr>
    </w:p>
    <w:p w:rsidR="00EB691D" w:rsidRDefault="00EB691D">
      <w:pPr>
        <w:rPr>
          <w:lang w:val="ru-RU"/>
        </w:rPr>
      </w:pPr>
    </w:p>
    <w:p w:rsidR="00EB691D" w:rsidRDefault="00EB691D">
      <w:pPr>
        <w:rPr>
          <w:lang w:val="ru-RU"/>
        </w:rPr>
      </w:pPr>
    </w:p>
    <w:p w:rsidR="00EB691D" w:rsidRDefault="00EB691D">
      <w:pPr>
        <w:rPr>
          <w:lang w:val="ru-RU"/>
        </w:rPr>
      </w:pPr>
    </w:p>
    <w:p w:rsidR="00EB691D" w:rsidRDefault="00EB691D" w:rsidP="00EB691D">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9"/>
        <w:gridCol w:w="1954"/>
        <w:gridCol w:w="947"/>
        <w:gridCol w:w="1841"/>
        <w:gridCol w:w="1910"/>
        <w:gridCol w:w="2222"/>
      </w:tblGrid>
      <w:tr w:rsidR="00EB691D" w:rsidTr="00C029AA">
        <w:trPr>
          <w:trHeight w:val="144"/>
          <w:tblCellSpacing w:w="20" w:type="nil"/>
        </w:trPr>
        <w:tc>
          <w:tcPr>
            <w:tcW w:w="538"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 п/п </w:t>
            </w:r>
          </w:p>
          <w:p w:rsidR="00EB691D" w:rsidRDefault="00EB691D" w:rsidP="00C029AA">
            <w:pPr>
              <w:spacing w:after="0"/>
              <w:ind w:left="135"/>
            </w:pPr>
          </w:p>
        </w:tc>
        <w:tc>
          <w:tcPr>
            <w:tcW w:w="2288"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Наименование разделов и тем программы </w:t>
            </w:r>
          </w:p>
          <w:p w:rsidR="00EB691D" w:rsidRDefault="00EB691D" w:rsidP="00C029AA">
            <w:pPr>
              <w:spacing w:after="0"/>
              <w:ind w:left="135"/>
            </w:pPr>
          </w:p>
        </w:tc>
        <w:tc>
          <w:tcPr>
            <w:tcW w:w="0" w:type="auto"/>
            <w:gridSpan w:val="3"/>
            <w:tcMar>
              <w:top w:w="50" w:type="dxa"/>
              <w:left w:w="100" w:type="dxa"/>
            </w:tcMar>
            <w:vAlign w:val="center"/>
          </w:tcPr>
          <w:p w:rsidR="00EB691D" w:rsidRDefault="00EB691D" w:rsidP="00C029A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Электронные (цифровые) образовательные ресурсы </w:t>
            </w:r>
          </w:p>
          <w:p w:rsidR="00EB691D" w:rsidRDefault="00EB691D" w:rsidP="00C029AA">
            <w:pPr>
              <w:spacing w:after="0"/>
              <w:ind w:left="135"/>
            </w:pPr>
          </w:p>
        </w:tc>
      </w:tr>
      <w:tr w:rsidR="00EB691D" w:rsidTr="00C029AA">
        <w:trPr>
          <w:trHeight w:val="144"/>
          <w:tblCellSpacing w:w="20" w:type="nil"/>
        </w:trPr>
        <w:tc>
          <w:tcPr>
            <w:tcW w:w="0" w:type="auto"/>
            <w:vMerge/>
            <w:tcBorders>
              <w:top w:val="nil"/>
            </w:tcBorders>
            <w:tcMar>
              <w:top w:w="50" w:type="dxa"/>
              <w:left w:w="100" w:type="dxa"/>
            </w:tcMar>
          </w:tcPr>
          <w:p w:rsidR="00EB691D" w:rsidRDefault="00EB691D" w:rsidP="00C029AA"/>
        </w:tc>
        <w:tc>
          <w:tcPr>
            <w:tcW w:w="0" w:type="auto"/>
            <w:vMerge/>
            <w:tcBorders>
              <w:top w:val="nil"/>
            </w:tcBorders>
            <w:tcMar>
              <w:top w:w="50" w:type="dxa"/>
              <w:left w:w="100" w:type="dxa"/>
            </w:tcMar>
          </w:tcPr>
          <w:p w:rsidR="00EB691D" w:rsidRDefault="00EB691D" w:rsidP="00C029AA"/>
        </w:tc>
        <w:tc>
          <w:tcPr>
            <w:tcW w:w="1045" w:type="dxa"/>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Всего </w:t>
            </w:r>
          </w:p>
          <w:p w:rsidR="00EB691D" w:rsidRDefault="00EB691D" w:rsidP="00C029AA">
            <w:pPr>
              <w:spacing w:after="0"/>
              <w:ind w:left="135"/>
            </w:pPr>
          </w:p>
        </w:tc>
        <w:tc>
          <w:tcPr>
            <w:tcW w:w="1778" w:type="dxa"/>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Контрольные работы </w:t>
            </w:r>
          </w:p>
          <w:p w:rsidR="00EB691D" w:rsidRDefault="00EB691D" w:rsidP="00C029AA">
            <w:pPr>
              <w:spacing w:after="0"/>
              <w:ind w:left="135"/>
            </w:pPr>
          </w:p>
        </w:tc>
        <w:tc>
          <w:tcPr>
            <w:tcW w:w="1860" w:type="dxa"/>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Практические работы </w:t>
            </w:r>
          </w:p>
          <w:p w:rsidR="00EB691D" w:rsidRDefault="00EB691D" w:rsidP="00C029AA">
            <w:pPr>
              <w:spacing w:after="0"/>
              <w:ind w:left="135"/>
            </w:pPr>
          </w:p>
        </w:tc>
        <w:tc>
          <w:tcPr>
            <w:tcW w:w="0" w:type="auto"/>
            <w:vMerge/>
            <w:tcBorders>
              <w:top w:val="nil"/>
            </w:tcBorders>
            <w:tcMar>
              <w:top w:w="50" w:type="dxa"/>
              <w:left w:w="100" w:type="dxa"/>
            </w:tcMar>
          </w:tcPr>
          <w:p w:rsidR="00EB691D" w:rsidRDefault="00EB691D" w:rsidP="00C029AA"/>
        </w:tc>
      </w:tr>
      <w:tr w:rsidR="00EB691D" w:rsidRPr="001A0586" w:rsidTr="00C029AA">
        <w:trPr>
          <w:trHeight w:val="144"/>
          <w:tblCellSpacing w:w="20" w:type="nil"/>
        </w:trPr>
        <w:tc>
          <w:tcPr>
            <w:tcW w:w="0" w:type="auto"/>
            <w:gridSpan w:val="6"/>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b/>
                <w:color w:val="000000"/>
                <w:sz w:val="24"/>
                <w:lang w:val="ru-RU"/>
              </w:rPr>
              <w:t>Раздел 1.</w:t>
            </w:r>
            <w:r w:rsidRPr="00660F6F">
              <w:rPr>
                <w:rFonts w:ascii="Times New Roman" w:hAnsi="Times New Roman"/>
                <w:color w:val="000000"/>
                <w:sz w:val="24"/>
                <w:lang w:val="ru-RU"/>
              </w:rPr>
              <w:t xml:space="preserve"> </w:t>
            </w:r>
            <w:r w:rsidRPr="00660F6F">
              <w:rPr>
                <w:rFonts w:ascii="Times New Roman" w:hAnsi="Times New Roman"/>
                <w:b/>
                <w:color w:val="000000"/>
                <w:sz w:val="24"/>
                <w:lang w:val="ru-RU"/>
              </w:rPr>
              <w:t>Знания о физической культуре</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1.1</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0" w:type="auto"/>
            <w:gridSpan w:val="2"/>
            <w:tcMar>
              <w:top w:w="50" w:type="dxa"/>
              <w:left w:w="100" w:type="dxa"/>
            </w:tcMar>
            <w:vAlign w:val="center"/>
          </w:tcPr>
          <w:p w:rsidR="00EB691D" w:rsidRDefault="00EB691D" w:rsidP="00C029A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B691D" w:rsidRDefault="00EB691D" w:rsidP="00C029AA"/>
        </w:tc>
      </w:tr>
      <w:tr w:rsidR="00EB691D" w:rsidTr="00C029AA">
        <w:trPr>
          <w:trHeight w:val="144"/>
          <w:tblCellSpacing w:w="20" w:type="nil"/>
        </w:trPr>
        <w:tc>
          <w:tcPr>
            <w:tcW w:w="0" w:type="auto"/>
            <w:gridSpan w:val="6"/>
            <w:tcMar>
              <w:top w:w="50" w:type="dxa"/>
              <w:left w:w="100" w:type="dxa"/>
            </w:tcMar>
            <w:vAlign w:val="center"/>
          </w:tcPr>
          <w:p w:rsidR="00EB691D" w:rsidRDefault="00EB691D" w:rsidP="00C029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2.1</w:t>
            </w:r>
          </w:p>
        </w:tc>
        <w:tc>
          <w:tcPr>
            <w:tcW w:w="2288"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2.2</w:t>
            </w:r>
          </w:p>
        </w:tc>
        <w:tc>
          <w:tcPr>
            <w:tcW w:w="2288"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2.3</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0" w:type="auto"/>
            <w:gridSpan w:val="2"/>
            <w:tcMar>
              <w:top w:w="50" w:type="dxa"/>
              <w:left w:w="100" w:type="dxa"/>
            </w:tcMar>
            <w:vAlign w:val="center"/>
          </w:tcPr>
          <w:p w:rsidR="00EB691D" w:rsidRDefault="00EB691D" w:rsidP="00C029A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B691D" w:rsidRDefault="00EB691D" w:rsidP="00C029AA"/>
        </w:tc>
      </w:tr>
      <w:tr w:rsidR="00EB691D" w:rsidTr="00C029AA">
        <w:trPr>
          <w:trHeight w:val="144"/>
          <w:tblCellSpacing w:w="20" w:type="nil"/>
        </w:trPr>
        <w:tc>
          <w:tcPr>
            <w:tcW w:w="0" w:type="auto"/>
            <w:gridSpan w:val="6"/>
            <w:tcMar>
              <w:top w:w="50" w:type="dxa"/>
              <w:left w:w="100" w:type="dxa"/>
            </w:tcMar>
            <w:vAlign w:val="center"/>
          </w:tcPr>
          <w:p w:rsidR="00EB691D" w:rsidRDefault="00EB691D" w:rsidP="00C029AA">
            <w:pPr>
              <w:spacing w:after="0"/>
              <w:ind w:left="135"/>
            </w:pPr>
            <w:r>
              <w:rPr>
                <w:rFonts w:ascii="Times New Roman" w:hAnsi="Times New Roman"/>
                <w:b/>
                <w:color w:val="000000"/>
                <w:sz w:val="24"/>
              </w:rPr>
              <w:t>ФИЗИЧЕСКОЕ СОВЕРШЕНСТВОВАНИЕ</w:t>
            </w:r>
          </w:p>
        </w:tc>
      </w:tr>
      <w:tr w:rsidR="00EB691D" w:rsidTr="00C029AA">
        <w:trPr>
          <w:trHeight w:val="144"/>
          <w:tblCellSpacing w:w="20" w:type="nil"/>
        </w:trPr>
        <w:tc>
          <w:tcPr>
            <w:tcW w:w="0" w:type="auto"/>
            <w:gridSpan w:val="6"/>
            <w:tcMar>
              <w:top w:w="50" w:type="dxa"/>
              <w:left w:w="100" w:type="dxa"/>
            </w:tcMar>
            <w:vAlign w:val="center"/>
          </w:tcPr>
          <w:p w:rsidR="00EB691D" w:rsidRDefault="00EB691D" w:rsidP="00C029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1.1</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1.2</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0" w:type="auto"/>
            <w:gridSpan w:val="2"/>
            <w:tcMar>
              <w:top w:w="50" w:type="dxa"/>
              <w:left w:w="100" w:type="dxa"/>
            </w:tcMar>
            <w:vAlign w:val="center"/>
          </w:tcPr>
          <w:p w:rsidR="00EB691D" w:rsidRDefault="00EB691D" w:rsidP="00C029A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B691D" w:rsidRDefault="00EB691D" w:rsidP="00C029AA"/>
        </w:tc>
      </w:tr>
      <w:tr w:rsidR="00EB691D" w:rsidRPr="001A0586" w:rsidTr="00C029AA">
        <w:trPr>
          <w:trHeight w:val="144"/>
          <w:tblCellSpacing w:w="20" w:type="nil"/>
        </w:trPr>
        <w:tc>
          <w:tcPr>
            <w:tcW w:w="0" w:type="auto"/>
            <w:gridSpan w:val="6"/>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b/>
                <w:color w:val="000000"/>
                <w:sz w:val="24"/>
                <w:lang w:val="ru-RU"/>
              </w:rPr>
              <w:t>Раздел 2.</w:t>
            </w:r>
            <w:r w:rsidRPr="00660F6F">
              <w:rPr>
                <w:rFonts w:ascii="Times New Roman" w:hAnsi="Times New Roman"/>
                <w:color w:val="000000"/>
                <w:sz w:val="24"/>
                <w:lang w:val="ru-RU"/>
              </w:rPr>
              <w:t xml:space="preserve"> </w:t>
            </w:r>
            <w:r w:rsidRPr="00660F6F">
              <w:rPr>
                <w:rFonts w:ascii="Times New Roman" w:hAnsi="Times New Roman"/>
                <w:b/>
                <w:color w:val="000000"/>
                <w:sz w:val="24"/>
                <w:lang w:val="ru-RU"/>
              </w:rPr>
              <w:t>Спортивно-оздоровительная физическая культура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2.1</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2.2</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 xml:space="preserve">Легкая </w:t>
            </w:r>
            <w:r>
              <w:rPr>
                <w:rFonts w:ascii="Times New Roman" w:hAnsi="Times New Roman"/>
                <w:color w:val="000000"/>
                <w:sz w:val="24"/>
              </w:rPr>
              <w:lastRenderedPageBreak/>
              <w:t>атлетика</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lastRenderedPageBreak/>
              <w:t xml:space="preserve"> 10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2.3</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2.4</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2.5</w:t>
            </w:r>
          </w:p>
        </w:tc>
        <w:tc>
          <w:tcPr>
            <w:tcW w:w="2288"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0" w:type="auto"/>
            <w:gridSpan w:val="2"/>
            <w:tcMar>
              <w:top w:w="50" w:type="dxa"/>
              <w:left w:w="100" w:type="dxa"/>
            </w:tcMar>
            <w:vAlign w:val="center"/>
          </w:tcPr>
          <w:p w:rsidR="00EB691D" w:rsidRDefault="00EB691D" w:rsidP="00C029A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EB691D" w:rsidRDefault="00EB691D" w:rsidP="00C029AA"/>
        </w:tc>
      </w:tr>
      <w:tr w:rsidR="00EB691D" w:rsidRPr="001A0586" w:rsidTr="00C029AA">
        <w:trPr>
          <w:trHeight w:val="144"/>
          <w:tblCellSpacing w:w="20" w:type="nil"/>
        </w:trPr>
        <w:tc>
          <w:tcPr>
            <w:tcW w:w="0" w:type="auto"/>
            <w:gridSpan w:val="6"/>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b/>
                <w:color w:val="000000"/>
                <w:sz w:val="24"/>
                <w:lang w:val="ru-RU"/>
              </w:rPr>
              <w:t>Раздел 3.</w:t>
            </w:r>
            <w:r w:rsidRPr="00660F6F">
              <w:rPr>
                <w:rFonts w:ascii="Times New Roman" w:hAnsi="Times New Roman"/>
                <w:color w:val="000000"/>
                <w:sz w:val="24"/>
                <w:lang w:val="ru-RU"/>
              </w:rPr>
              <w:t xml:space="preserve"> </w:t>
            </w:r>
            <w:r w:rsidRPr="00660F6F">
              <w:rPr>
                <w:rFonts w:ascii="Times New Roman" w:hAnsi="Times New Roman"/>
                <w:b/>
                <w:color w:val="000000"/>
                <w:sz w:val="24"/>
                <w:lang w:val="ru-RU"/>
              </w:rPr>
              <w:t>Прикладно-ориентированная физическая культура</w:t>
            </w:r>
          </w:p>
        </w:tc>
      </w:tr>
      <w:tr w:rsidR="00EB691D" w:rsidTr="00C029AA">
        <w:trPr>
          <w:trHeight w:val="144"/>
          <w:tblCellSpacing w:w="20" w:type="nil"/>
        </w:trPr>
        <w:tc>
          <w:tcPr>
            <w:tcW w:w="538" w:type="dxa"/>
            <w:tcMar>
              <w:top w:w="50" w:type="dxa"/>
              <w:left w:w="100" w:type="dxa"/>
            </w:tcMar>
            <w:vAlign w:val="center"/>
          </w:tcPr>
          <w:p w:rsidR="00EB691D" w:rsidRDefault="00EB691D" w:rsidP="00C029AA">
            <w:pPr>
              <w:spacing w:after="0"/>
            </w:pPr>
            <w:r>
              <w:rPr>
                <w:rFonts w:ascii="Times New Roman" w:hAnsi="Times New Roman"/>
                <w:color w:val="000000"/>
                <w:sz w:val="24"/>
              </w:rPr>
              <w:t>3.1</w:t>
            </w:r>
          </w:p>
        </w:tc>
        <w:tc>
          <w:tcPr>
            <w:tcW w:w="2288"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rsidR="00EB691D" w:rsidRDefault="00EB691D" w:rsidP="00C029AA">
            <w:pPr>
              <w:spacing w:after="0"/>
              <w:ind w:left="135"/>
              <w:jc w:val="center"/>
            </w:pPr>
          </w:p>
        </w:tc>
        <w:tc>
          <w:tcPr>
            <w:tcW w:w="1860" w:type="dxa"/>
            <w:tcMar>
              <w:top w:w="50" w:type="dxa"/>
              <w:left w:w="100" w:type="dxa"/>
            </w:tcMar>
            <w:vAlign w:val="center"/>
          </w:tcPr>
          <w:p w:rsidR="00EB691D" w:rsidRDefault="00EB691D" w:rsidP="00C029AA">
            <w:pPr>
              <w:spacing w:after="0"/>
              <w:ind w:left="135"/>
              <w:jc w:val="center"/>
            </w:pPr>
          </w:p>
        </w:tc>
        <w:tc>
          <w:tcPr>
            <w:tcW w:w="2837"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w:t>
            </w:r>
          </w:p>
        </w:tc>
      </w:tr>
      <w:tr w:rsidR="00EB691D" w:rsidTr="00C029AA">
        <w:trPr>
          <w:trHeight w:val="144"/>
          <w:tblCellSpacing w:w="20" w:type="nil"/>
        </w:trPr>
        <w:tc>
          <w:tcPr>
            <w:tcW w:w="0" w:type="auto"/>
            <w:gridSpan w:val="2"/>
            <w:tcMar>
              <w:top w:w="50" w:type="dxa"/>
              <w:left w:w="100" w:type="dxa"/>
            </w:tcMar>
            <w:vAlign w:val="center"/>
          </w:tcPr>
          <w:p w:rsidR="00EB691D" w:rsidRDefault="00EB691D" w:rsidP="00C029A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B691D" w:rsidRDefault="00EB691D" w:rsidP="00C029AA"/>
        </w:tc>
      </w:tr>
      <w:tr w:rsidR="00EB691D" w:rsidTr="00C029AA">
        <w:trPr>
          <w:trHeight w:val="144"/>
          <w:tblCellSpacing w:w="20" w:type="nil"/>
        </w:trPr>
        <w:tc>
          <w:tcPr>
            <w:tcW w:w="0" w:type="auto"/>
            <w:gridSpan w:val="2"/>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B691D" w:rsidRDefault="00EB691D" w:rsidP="00C029AA"/>
        </w:tc>
      </w:tr>
    </w:tbl>
    <w:p w:rsidR="00EB691D" w:rsidRDefault="00EB691D">
      <w:pPr>
        <w:rPr>
          <w:lang w:val="ru-RU"/>
        </w:rPr>
      </w:pPr>
    </w:p>
    <w:p w:rsidR="00EB691D" w:rsidRDefault="00EB691D">
      <w:pPr>
        <w:rPr>
          <w:lang w:val="ru-RU"/>
        </w:rPr>
      </w:pPr>
    </w:p>
    <w:p w:rsidR="00EB691D" w:rsidRDefault="00EB691D">
      <w:pPr>
        <w:rPr>
          <w:lang w:val="ru-RU"/>
        </w:rPr>
      </w:pPr>
    </w:p>
    <w:p w:rsidR="00EB691D" w:rsidRDefault="00EB691D">
      <w:pPr>
        <w:rPr>
          <w:lang w:val="ru-RU"/>
        </w:rPr>
      </w:pPr>
    </w:p>
    <w:p w:rsidR="00EB691D" w:rsidRDefault="00EB691D">
      <w:pPr>
        <w:rPr>
          <w:lang w:val="ru-RU"/>
        </w:rPr>
      </w:pPr>
    </w:p>
    <w:p w:rsidR="00EB691D" w:rsidRDefault="00EB691D" w:rsidP="00EB691D">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8"/>
        <w:gridCol w:w="1866"/>
        <w:gridCol w:w="826"/>
        <w:gridCol w:w="1575"/>
        <w:gridCol w:w="1633"/>
        <w:gridCol w:w="1162"/>
        <w:gridCol w:w="1893"/>
      </w:tblGrid>
      <w:tr w:rsidR="00EB691D" w:rsidTr="00C029AA">
        <w:trPr>
          <w:trHeight w:val="144"/>
          <w:tblCellSpacing w:w="20" w:type="nil"/>
        </w:trPr>
        <w:tc>
          <w:tcPr>
            <w:tcW w:w="473"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 п/п </w:t>
            </w:r>
          </w:p>
          <w:p w:rsidR="00EB691D" w:rsidRDefault="00EB691D" w:rsidP="00C029AA">
            <w:pPr>
              <w:spacing w:after="0"/>
              <w:ind w:left="135"/>
            </w:pPr>
          </w:p>
        </w:tc>
        <w:tc>
          <w:tcPr>
            <w:tcW w:w="2992"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Тема урока </w:t>
            </w:r>
          </w:p>
          <w:p w:rsidR="00EB691D" w:rsidRDefault="00EB691D" w:rsidP="00C029AA">
            <w:pPr>
              <w:spacing w:after="0"/>
              <w:ind w:left="135"/>
            </w:pPr>
          </w:p>
        </w:tc>
        <w:tc>
          <w:tcPr>
            <w:tcW w:w="0" w:type="auto"/>
            <w:gridSpan w:val="3"/>
            <w:tcMar>
              <w:top w:w="50" w:type="dxa"/>
              <w:left w:w="100" w:type="dxa"/>
            </w:tcMar>
            <w:vAlign w:val="center"/>
          </w:tcPr>
          <w:p w:rsidR="00EB691D" w:rsidRDefault="00EB691D" w:rsidP="00C029A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Дата изучения </w:t>
            </w:r>
          </w:p>
          <w:p w:rsidR="00EB691D" w:rsidRDefault="00EB691D" w:rsidP="00C029AA">
            <w:pPr>
              <w:spacing w:after="0"/>
              <w:ind w:left="135"/>
            </w:pPr>
          </w:p>
        </w:tc>
        <w:tc>
          <w:tcPr>
            <w:tcW w:w="1981" w:type="dxa"/>
            <w:vMerge w:val="restart"/>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Электронные цифровые образовательные ресурсы </w:t>
            </w:r>
          </w:p>
          <w:p w:rsidR="00EB691D" w:rsidRDefault="00EB691D" w:rsidP="00C029AA">
            <w:pPr>
              <w:spacing w:after="0"/>
              <w:ind w:left="135"/>
            </w:pPr>
          </w:p>
        </w:tc>
      </w:tr>
      <w:tr w:rsidR="00EB691D" w:rsidTr="00C029AA">
        <w:trPr>
          <w:trHeight w:val="144"/>
          <w:tblCellSpacing w:w="20" w:type="nil"/>
        </w:trPr>
        <w:tc>
          <w:tcPr>
            <w:tcW w:w="0" w:type="auto"/>
            <w:vMerge/>
            <w:tcBorders>
              <w:top w:val="nil"/>
            </w:tcBorders>
            <w:tcMar>
              <w:top w:w="50" w:type="dxa"/>
              <w:left w:w="100" w:type="dxa"/>
            </w:tcMar>
          </w:tcPr>
          <w:p w:rsidR="00EB691D" w:rsidRDefault="00EB691D" w:rsidP="00C029AA"/>
        </w:tc>
        <w:tc>
          <w:tcPr>
            <w:tcW w:w="0" w:type="auto"/>
            <w:vMerge/>
            <w:tcBorders>
              <w:top w:val="nil"/>
            </w:tcBorders>
            <w:tcMar>
              <w:top w:w="50" w:type="dxa"/>
              <w:left w:w="100" w:type="dxa"/>
            </w:tcMar>
          </w:tcPr>
          <w:p w:rsidR="00EB691D" w:rsidRDefault="00EB691D" w:rsidP="00C029AA"/>
        </w:tc>
        <w:tc>
          <w:tcPr>
            <w:tcW w:w="834" w:type="dxa"/>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Всего </w:t>
            </w:r>
          </w:p>
          <w:p w:rsidR="00EB691D" w:rsidRDefault="00EB691D" w:rsidP="00C029AA">
            <w:pPr>
              <w:spacing w:after="0"/>
              <w:ind w:left="135"/>
            </w:pPr>
          </w:p>
        </w:tc>
        <w:tc>
          <w:tcPr>
            <w:tcW w:w="1533" w:type="dxa"/>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Контрольные работы </w:t>
            </w:r>
          </w:p>
          <w:p w:rsidR="00EB691D" w:rsidRDefault="00EB691D" w:rsidP="00C029AA">
            <w:pPr>
              <w:spacing w:after="0"/>
              <w:ind w:left="135"/>
            </w:pPr>
          </w:p>
        </w:tc>
        <w:tc>
          <w:tcPr>
            <w:tcW w:w="1631" w:type="dxa"/>
            <w:tcMar>
              <w:top w:w="50" w:type="dxa"/>
              <w:left w:w="100" w:type="dxa"/>
            </w:tcMar>
            <w:vAlign w:val="center"/>
          </w:tcPr>
          <w:p w:rsidR="00EB691D" w:rsidRDefault="00EB691D" w:rsidP="00C029AA">
            <w:pPr>
              <w:spacing w:after="0"/>
              <w:ind w:left="135"/>
            </w:pPr>
            <w:r>
              <w:rPr>
                <w:rFonts w:ascii="Times New Roman" w:hAnsi="Times New Roman"/>
                <w:b/>
                <w:color w:val="000000"/>
                <w:sz w:val="24"/>
              </w:rPr>
              <w:t xml:space="preserve">Практические работы </w:t>
            </w:r>
          </w:p>
          <w:p w:rsidR="00EB691D" w:rsidRDefault="00EB691D" w:rsidP="00C029AA">
            <w:pPr>
              <w:spacing w:after="0"/>
              <w:ind w:left="135"/>
            </w:pPr>
          </w:p>
        </w:tc>
        <w:tc>
          <w:tcPr>
            <w:tcW w:w="0" w:type="auto"/>
            <w:vMerge/>
            <w:tcBorders>
              <w:top w:val="nil"/>
            </w:tcBorders>
            <w:tcMar>
              <w:top w:w="50" w:type="dxa"/>
              <w:left w:w="100" w:type="dxa"/>
            </w:tcMar>
          </w:tcPr>
          <w:p w:rsidR="00EB691D" w:rsidRDefault="00EB691D" w:rsidP="00C029AA"/>
        </w:tc>
        <w:tc>
          <w:tcPr>
            <w:tcW w:w="0" w:type="auto"/>
            <w:vMerge/>
            <w:tcBorders>
              <w:top w:val="nil"/>
            </w:tcBorders>
            <w:tcMar>
              <w:top w:w="50" w:type="dxa"/>
              <w:left w:w="100" w:type="dxa"/>
            </w:tcMar>
          </w:tcPr>
          <w:p w:rsidR="00EB691D" w:rsidRDefault="00EB691D" w:rsidP="00C029AA"/>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3</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10</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11</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12</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13</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14</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16</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17</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Pr="00B3732C" w:rsidRDefault="00EB691D" w:rsidP="00C029AA">
            <w:pPr>
              <w:spacing w:after="0"/>
              <w:ind w:left="135"/>
              <w:rPr>
                <w:lang w:val="ru-RU"/>
              </w:rP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18</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08.11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19</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10.11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20</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15.11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21</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17.11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22</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22.11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23</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24.11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FE1A2D" w:rsidRDefault="00EB691D" w:rsidP="00C029AA">
            <w:pPr>
              <w:spacing w:after="0"/>
              <w:ind w:left="135"/>
              <w:rPr>
                <w:lang w:val="ru-RU"/>
              </w:rPr>
            </w:pPr>
            <w:r>
              <w:rPr>
                <w:lang w:val="ru-RU"/>
              </w:rPr>
              <w:t>29.11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25</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01.12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26</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06.12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27</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08.12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13.12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29</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15.12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30</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20.12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31</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22.12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32</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27.12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33</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31474" w:rsidRDefault="00EB691D" w:rsidP="00C029AA">
            <w:pPr>
              <w:spacing w:after="0"/>
              <w:ind w:left="135"/>
              <w:rPr>
                <w:lang w:val="ru-RU"/>
              </w:rPr>
            </w:pPr>
            <w:r>
              <w:rPr>
                <w:lang w:val="ru-RU"/>
              </w:rPr>
              <w:t>29.12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10.01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35</w:t>
            </w:r>
          </w:p>
        </w:tc>
        <w:tc>
          <w:tcPr>
            <w:tcW w:w="2992" w:type="dxa"/>
            <w:tcMar>
              <w:top w:w="50" w:type="dxa"/>
              <w:left w:w="100" w:type="dxa"/>
            </w:tcMar>
            <w:vAlign w:val="center"/>
          </w:tcPr>
          <w:p w:rsidR="00EB691D" w:rsidRPr="00660F6F" w:rsidRDefault="00EB691D" w:rsidP="00C029AA">
            <w:pPr>
              <w:spacing w:after="0"/>
              <w:ind w:left="135"/>
              <w:rPr>
                <w:lang w:val="ru-RU"/>
              </w:rPr>
            </w:pPr>
            <w:r>
              <w:rPr>
                <w:rFonts w:ascii="Times New Roman" w:hAnsi="Times New Roman"/>
                <w:color w:val="000000"/>
                <w:sz w:val="24"/>
                <w:lang w:val="ru-RU"/>
              </w:rPr>
              <w:t xml:space="preserve">Беговые упражнения </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12.01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36</w:t>
            </w:r>
          </w:p>
        </w:tc>
        <w:tc>
          <w:tcPr>
            <w:tcW w:w="2992" w:type="dxa"/>
            <w:tcMar>
              <w:top w:w="50" w:type="dxa"/>
              <w:left w:w="100" w:type="dxa"/>
            </w:tcMar>
            <w:vAlign w:val="center"/>
          </w:tcPr>
          <w:p w:rsidR="00EB691D" w:rsidRPr="00660F6F" w:rsidRDefault="00EB691D" w:rsidP="00C029AA">
            <w:pPr>
              <w:spacing w:after="0"/>
              <w:ind w:left="135"/>
              <w:rPr>
                <w:lang w:val="ru-RU"/>
              </w:rPr>
            </w:pPr>
            <w:r>
              <w:rPr>
                <w:rFonts w:ascii="Times New Roman" w:hAnsi="Times New Roman"/>
                <w:color w:val="000000"/>
                <w:sz w:val="24"/>
                <w:lang w:val="ru-RU"/>
              </w:rPr>
              <w:t xml:space="preserve">Беговые  упражнения </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17.01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37</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Беговые 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19.01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38</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Беговые 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24.01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39</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Беговые 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26.01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40</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 xml:space="preserve">Беговые </w:t>
            </w:r>
            <w:r>
              <w:rPr>
                <w:lang w:val="ru-RU"/>
              </w:rPr>
              <w:lastRenderedPageBreak/>
              <w:t>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31.01</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Беговые 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5171B0" w:rsidRDefault="00EB691D" w:rsidP="00C029AA">
            <w:pPr>
              <w:spacing w:after="0"/>
              <w:ind w:left="135"/>
              <w:rPr>
                <w:lang w:val="ru-RU"/>
              </w:rPr>
            </w:pPr>
            <w:r>
              <w:rPr>
                <w:lang w:val="ru-RU"/>
              </w:rPr>
              <w:t>02.02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42</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Подвижные игры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07.02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43</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 xml:space="preserve">Подвижные игры </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09.02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44</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Подвижные игры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14.02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45</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Подвижные игры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16.02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46</w:t>
            </w:r>
          </w:p>
        </w:tc>
        <w:tc>
          <w:tcPr>
            <w:tcW w:w="2992" w:type="dxa"/>
            <w:tcMar>
              <w:top w:w="50" w:type="dxa"/>
              <w:left w:w="100" w:type="dxa"/>
            </w:tcMar>
            <w:vAlign w:val="center"/>
          </w:tcPr>
          <w:p w:rsidR="00EB691D" w:rsidRPr="00660F6F" w:rsidRDefault="00EB691D" w:rsidP="00C029AA">
            <w:pPr>
              <w:spacing w:after="0"/>
              <w:ind w:left="135"/>
              <w:rPr>
                <w:lang w:val="ru-RU"/>
              </w:rPr>
            </w:pPr>
            <w:r>
              <w:rPr>
                <w:lang w:val="ru-RU"/>
              </w:rPr>
              <w:t>Подвижные игры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21.02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47</w:t>
            </w:r>
          </w:p>
        </w:tc>
        <w:tc>
          <w:tcPr>
            <w:tcW w:w="2992" w:type="dxa"/>
            <w:tcMar>
              <w:top w:w="50" w:type="dxa"/>
              <w:left w:w="100" w:type="dxa"/>
            </w:tcMar>
            <w:vAlign w:val="center"/>
          </w:tcPr>
          <w:p w:rsidR="00EB691D" w:rsidRDefault="00EB691D" w:rsidP="00C029AA">
            <w:pPr>
              <w:spacing w:after="0"/>
              <w:ind w:left="135"/>
            </w:pPr>
            <w:r>
              <w:rPr>
                <w:lang w:val="ru-RU"/>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28.02</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48</w:t>
            </w:r>
          </w:p>
        </w:tc>
        <w:tc>
          <w:tcPr>
            <w:tcW w:w="2992" w:type="dxa"/>
            <w:tcMar>
              <w:top w:w="50" w:type="dxa"/>
              <w:left w:w="100" w:type="dxa"/>
            </w:tcMar>
            <w:vAlign w:val="center"/>
          </w:tcPr>
          <w:p w:rsidR="00EB691D" w:rsidRPr="005171B0"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5171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01.03</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49</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06.03</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50</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13.03</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15.03</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52</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20.03</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53</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Pr="00DD1CA0" w:rsidRDefault="00EB691D" w:rsidP="00C029AA">
            <w:pPr>
              <w:spacing w:after="0"/>
              <w:ind w:left="135"/>
              <w:rPr>
                <w:lang w:val="ru-RU"/>
              </w:rPr>
            </w:pPr>
            <w:r>
              <w:rPr>
                <w:lang w:val="ru-RU"/>
              </w:rPr>
              <w:t>22.03</w:t>
            </w: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55</w:t>
            </w:r>
          </w:p>
        </w:tc>
        <w:tc>
          <w:tcPr>
            <w:tcW w:w="2992" w:type="dxa"/>
            <w:tcMar>
              <w:top w:w="50" w:type="dxa"/>
              <w:left w:w="100" w:type="dxa"/>
            </w:tcMar>
            <w:vAlign w:val="center"/>
          </w:tcPr>
          <w:p w:rsidR="00EB691D" w:rsidRPr="005171B0"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5171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56</w:t>
            </w:r>
          </w:p>
        </w:tc>
        <w:tc>
          <w:tcPr>
            <w:tcW w:w="2992" w:type="dxa"/>
            <w:tcMar>
              <w:top w:w="50" w:type="dxa"/>
              <w:left w:w="100" w:type="dxa"/>
            </w:tcMar>
            <w:vAlign w:val="center"/>
          </w:tcPr>
          <w:p w:rsidR="00EB691D" w:rsidRPr="005171B0"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5171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57</w:t>
            </w:r>
          </w:p>
        </w:tc>
        <w:tc>
          <w:tcPr>
            <w:tcW w:w="2992" w:type="dxa"/>
            <w:tcMar>
              <w:top w:w="50" w:type="dxa"/>
              <w:left w:w="100" w:type="dxa"/>
            </w:tcMar>
            <w:vAlign w:val="center"/>
          </w:tcPr>
          <w:p w:rsidR="00EB691D" w:rsidRPr="005171B0" w:rsidRDefault="00EB691D" w:rsidP="00C029AA">
            <w:pPr>
              <w:spacing w:after="0"/>
              <w:ind w:left="135"/>
              <w:rPr>
                <w:lang w:val="ru-RU"/>
              </w:rPr>
            </w:pPr>
            <w:r w:rsidRPr="00660F6F">
              <w:rPr>
                <w:rFonts w:ascii="Times New Roman" w:hAnsi="Times New Roman"/>
                <w:color w:val="000000"/>
                <w:sz w:val="24"/>
                <w:lang w:val="ru-RU"/>
              </w:rPr>
              <w:t xml:space="preserve">Подвижные игры с </w:t>
            </w:r>
            <w:r w:rsidRPr="00660F6F">
              <w:rPr>
                <w:rFonts w:ascii="Times New Roman" w:hAnsi="Times New Roman"/>
                <w:color w:val="000000"/>
                <w:sz w:val="24"/>
                <w:lang w:val="ru-RU"/>
              </w:rPr>
              <w:lastRenderedPageBreak/>
              <w:t>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5171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EB691D" w:rsidRPr="005171B0"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5171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59</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60</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61</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62</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63</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66</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67</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68</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69</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70</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71</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72</w:t>
            </w:r>
          </w:p>
        </w:tc>
        <w:tc>
          <w:tcPr>
            <w:tcW w:w="2992"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73</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75</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Правила выполнения спортивных нормативов 2-3 ступени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76</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Правила ТБ на уроках. Сохранение и укрепление здоровья через ВФСК ГТО</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77</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78</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79</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80</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81</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 xml:space="preserve">Освоение </w:t>
            </w:r>
            <w:r w:rsidRPr="00660F6F">
              <w:rPr>
                <w:rFonts w:ascii="Times New Roman" w:hAnsi="Times New Roman"/>
                <w:color w:val="000000"/>
                <w:sz w:val="24"/>
                <w:lang w:val="ru-RU"/>
              </w:rPr>
              <w:lastRenderedPageBreak/>
              <w:t>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82</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83</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84</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85</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 xml:space="preserve">Освоение правил и техники выполнения норматива комплекса ГТО. Подтягивание </w:t>
            </w:r>
            <w:r w:rsidRPr="00660F6F">
              <w:rPr>
                <w:rFonts w:ascii="Times New Roman" w:hAnsi="Times New Roman"/>
                <w:color w:val="000000"/>
                <w:sz w:val="24"/>
                <w:lang w:val="ru-RU"/>
              </w:rPr>
              <w:lastRenderedPageBreak/>
              <w:t>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86</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87</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88</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w:t>
            </w:r>
            <w:r w:rsidRPr="00660F6F">
              <w:rPr>
                <w:rFonts w:ascii="Times New Roman" w:hAnsi="Times New Roman"/>
                <w:color w:val="000000"/>
                <w:sz w:val="24"/>
                <w:lang w:val="ru-RU"/>
              </w:rPr>
              <w:lastRenderedPageBreak/>
              <w:t xml:space="preserve">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90</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91</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lastRenderedPageBreak/>
              <w:t>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92</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93</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94</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95</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Метание </w:t>
            </w:r>
            <w:r w:rsidRPr="00660F6F">
              <w:rPr>
                <w:rFonts w:ascii="Times New Roman" w:hAnsi="Times New Roman"/>
                <w:color w:val="000000"/>
                <w:sz w:val="24"/>
                <w:lang w:val="ru-RU"/>
              </w:rPr>
              <w:lastRenderedPageBreak/>
              <w:t xml:space="preserve">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97</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98</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99</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w:t>
            </w:r>
            <w:r w:rsidRPr="00660F6F">
              <w:rPr>
                <w:rFonts w:ascii="Times New Roman" w:hAnsi="Times New Roman"/>
                <w:color w:val="000000"/>
                <w:sz w:val="24"/>
                <w:lang w:val="ru-RU"/>
              </w:rPr>
              <w:lastRenderedPageBreak/>
              <w:t xml:space="preserve">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lastRenderedPageBreak/>
              <w:t>100</w:t>
            </w:r>
          </w:p>
        </w:tc>
        <w:tc>
          <w:tcPr>
            <w:tcW w:w="2992" w:type="dxa"/>
            <w:tcMar>
              <w:top w:w="50" w:type="dxa"/>
              <w:left w:w="100" w:type="dxa"/>
            </w:tcMar>
            <w:vAlign w:val="center"/>
          </w:tcPr>
          <w:p w:rsidR="00EB691D" w:rsidRDefault="00EB691D" w:rsidP="00C029AA">
            <w:pPr>
              <w:spacing w:after="0"/>
              <w:ind w:left="135"/>
            </w:pPr>
            <w:r w:rsidRPr="00660F6F">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101</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473" w:type="dxa"/>
            <w:tcMar>
              <w:top w:w="50" w:type="dxa"/>
              <w:left w:w="100" w:type="dxa"/>
            </w:tcMar>
            <w:vAlign w:val="center"/>
          </w:tcPr>
          <w:p w:rsidR="00EB691D" w:rsidRDefault="00EB691D" w:rsidP="00C029AA">
            <w:pPr>
              <w:spacing w:after="0"/>
            </w:pPr>
            <w:r>
              <w:rPr>
                <w:rFonts w:ascii="Times New Roman" w:hAnsi="Times New Roman"/>
                <w:color w:val="000000"/>
                <w:sz w:val="24"/>
              </w:rPr>
              <w:t>102</w:t>
            </w:r>
          </w:p>
        </w:tc>
        <w:tc>
          <w:tcPr>
            <w:tcW w:w="2992" w:type="dxa"/>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B691D" w:rsidRDefault="00EB691D" w:rsidP="00C029AA">
            <w:pPr>
              <w:spacing w:after="0"/>
              <w:ind w:left="135"/>
              <w:jc w:val="center"/>
            </w:pPr>
          </w:p>
        </w:tc>
        <w:tc>
          <w:tcPr>
            <w:tcW w:w="1631" w:type="dxa"/>
            <w:tcMar>
              <w:top w:w="50" w:type="dxa"/>
              <w:left w:w="100" w:type="dxa"/>
            </w:tcMar>
            <w:vAlign w:val="center"/>
          </w:tcPr>
          <w:p w:rsidR="00EB691D" w:rsidRDefault="00EB691D" w:rsidP="00C029AA">
            <w:pPr>
              <w:spacing w:after="0"/>
              <w:ind w:left="135"/>
              <w:jc w:val="center"/>
            </w:pPr>
          </w:p>
        </w:tc>
        <w:tc>
          <w:tcPr>
            <w:tcW w:w="1157" w:type="dxa"/>
            <w:tcMar>
              <w:top w:w="50" w:type="dxa"/>
              <w:left w:w="100" w:type="dxa"/>
            </w:tcMar>
            <w:vAlign w:val="center"/>
          </w:tcPr>
          <w:p w:rsidR="00EB691D" w:rsidRDefault="00EB691D" w:rsidP="00C029AA">
            <w:pPr>
              <w:spacing w:after="0"/>
              <w:ind w:left="135"/>
            </w:pPr>
          </w:p>
        </w:tc>
        <w:tc>
          <w:tcPr>
            <w:tcW w:w="1981" w:type="dxa"/>
            <w:tcMar>
              <w:top w:w="50" w:type="dxa"/>
              <w:left w:w="100" w:type="dxa"/>
            </w:tcMar>
            <w:vAlign w:val="center"/>
          </w:tcPr>
          <w:p w:rsidR="00EB691D" w:rsidRDefault="00EB691D" w:rsidP="00C029AA">
            <w:pPr>
              <w:spacing w:after="0"/>
              <w:ind w:left="135"/>
            </w:pPr>
            <w:r>
              <w:rPr>
                <w:rFonts w:ascii="Times New Roman" w:hAnsi="Times New Roman"/>
                <w:color w:val="000000"/>
                <w:sz w:val="24"/>
              </w:rPr>
              <w:t>Поле для свободного ввода1</w:t>
            </w:r>
          </w:p>
        </w:tc>
      </w:tr>
      <w:tr w:rsidR="00EB691D" w:rsidTr="00C029AA">
        <w:trPr>
          <w:trHeight w:val="144"/>
          <w:tblCellSpacing w:w="20" w:type="nil"/>
        </w:trPr>
        <w:tc>
          <w:tcPr>
            <w:tcW w:w="0" w:type="auto"/>
            <w:gridSpan w:val="2"/>
            <w:tcMar>
              <w:top w:w="50" w:type="dxa"/>
              <w:left w:w="100" w:type="dxa"/>
            </w:tcMar>
            <w:vAlign w:val="center"/>
          </w:tcPr>
          <w:p w:rsidR="00EB691D" w:rsidRPr="00660F6F" w:rsidRDefault="00EB691D" w:rsidP="00C029AA">
            <w:pPr>
              <w:spacing w:after="0"/>
              <w:ind w:left="135"/>
              <w:rPr>
                <w:lang w:val="ru-RU"/>
              </w:rPr>
            </w:pPr>
            <w:r w:rsidRPr="00660F6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EB691D" w:rsidRDefault="00EB691D" w:rsidP="00C029AA">
            <w:pPr>
              <w:spacing w:after="0"/>
              <w:ind w:left="135"/>
              <w:jc w:val="center"/>
            </w:pPr>
            <w:r w:rsidRPr="00660F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B691D" w:rsidRDefault="00EB691D" w:rsidP="00C029A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B691D" w:rsidRDefault="00EB691D" w:rsidP="00C029AA"/>
        </w:tc>
      </w:tr>
    </w:tbl>
    <w:p w:rsidR="00EB691D" w:rsidRPr="00EB691D" w:rsidRDefault="00EB691D">
      <w:pPr>
        <w:rPr>
          <w:lang w:val="ru-RU"/>
        </w:rPr>
      </w:pPr>
    </w:p>
    <w:sectPr w:rsidR="00EB691D" w:rsidRPr="00EB691D" w:rsidSect="00EB69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24DAE"/>
    <w:multiLevelType w:val="multilevel"/>
    <w:tmpl w:val="C5F280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242A51"/>
    <w:multiLevelType w:val="multilevel"/>
    <w:tmpl w:val="3EA6C8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4BC3BFD"/>
    <w:multiLevelType w:val="multilevel"/>
    <w:tmpl w:val="479C95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5CB3BDB"/>
    <w:multiLevelType w:val="multilevel"/>
    <w:tmpl w:val="08089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792644E"/>
    <w:multiLevelType w:val="multilevel"/>
    <w:tmpl w:val="7FFED2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5AB"/>
    <w:rsid w:val="000415AB"/>
    <w:rsid w:val="003D1706"/>
    <w:rsid w:val="00EB6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91D"/>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69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691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91D"/>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69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691D"/>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88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9281F-9E1C-4CF9-998A-CEE94EAD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3975</Words>
  <Characters>22659</Characters>
  <Application>Microsoft Office Word</Application>
  <DocSecurity>0</DocSecurity>
  <Lines>188</Lines>
  <Paragraphs>53</Paragraphs>
  <ScaleCrop>false</ScaleCrop>
  <Company/>
  <LinksUpToDate>false</LinksUpToDate>
  <CharactersWithSpaces>26581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2024-11-07T11:44:00Z</dcterms:created>
  <dcterms:modified xsi:type="dcterms:W3CDTF">2024-11-07T11:51:00Z</dcterms:modified>
</cp:coreProperties>
</file>